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1A5A00">
        <w:rPr>
          <w:b/>
          <w:sz w:val="32"/>
          <w:szCs w:val="32"/>
        </w:rPr>
        <w:t>Pojmy z PCR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224293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Ing. Milan Havlas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252E0A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 w:rsidR="00224293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3</w:t>
            </w:r>
            <w:r w:rsidR="00252E0A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9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FD0341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25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1A5A00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</w:t>
            </w:r>
            <w:r w:rsidR="00224293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k procvičení </w:t>
            </w:r>
            <w:r w:rsidR="001A5A00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pojmů </w:t>
            </w:r>
            <w:r w:rsidR="00224293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učiva o </w:t>
            </w:r>
            <w:r w:rsidR="001A5A00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 cestovním ruchu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C57B64" w:rsidRDefault="00C57B64" w:rsidP="00C57B64">
      <w:pPr>
        <w:ind w:left="720"/>
        <w:rPr>
          <w:rFonts w:ascii="Arial" w:hAnsi="Arial" w:cs="Arial"/>
          <w:b/>
          <w:sz w:val="32"/>
          <w:szCs w:val="32"/>
        </w:rPr>
      </w:pPr>
    </w:p>
    <w:p w:rsidR="006F3297" w:rsidRDefault="006F3297" w:rsidP="00C57B64">
      <w:pPr>
        <w:ind w:left="720"/>
        <w:rPr>
          <w:rFonts w:ascii="Arial" w:hAnsi="Arial" w:cs="Arial"/>
          <w:b/>
          <w:sz w:val="32"/>
          <w:szCs w:val="32"/>
        </w:rPr>
      </w:pPr>
    </w:p>
    <w:p w:rsidR="00622412" w:rsidRPr="001A5A00" w:rsidRDefault="00BA4747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Část zisku odváděná státu</w:t>
      </w:r>
      <w:r w:rsidR="00AF0A9C" w:rsidRPr="001A5A00">
        <w:rPr>
          <w:rFonts w:ascii="Arial" w:hAnsi="Arial" w:cs="Arial"/>
          <w:sz w:val="28"/>
          <w:szCs w:val="28"/>
        </w:rPr>
        <w:t>.</w:t>
      </w:r>
    </w:p>
    <w:p w:rsidR="00BA4747" w:rsidRPr="001A5A00" w:rsidRDefault="00BA4747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Rozčlenení trhu podle daných hledisek</w:t>
      </w:r>
      <w:r w:rsidR="00AF0A9C" w:rsidRPr="001A5A00">
        <w:rPr>
          <w:rFonts w:ascii="Arial" w:hAnsi="Arial" w:cs="Arial"/>
          <w:sz w:val="28"/>
          <w:szCs w:val="28"/>
        </w:rPr>
        <w:t>.</w:t>
      </w:r>
    </w:p>
    <w:p w:rsidR="00BA4747" w:rsidRPr="001A5A00" w:rsidRDefault="00BA4747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Jaký druh živnosti je provozování cestovní kanceláře</w:t>
      </w:r>
      <w:r w:rsidR="00AF0A9C" w:rsidRPr="001A5A00">
        <w:rPr>
          <w:rFonts w:ascii="Arial" w:hAnsi="Arial" w:cs="Arial"/>
          <w:sz w:val="28"/>
          <w:szCs w:val="28"/>
        </w:rPr>
        <w:t>?</w:t>
      </w:r>
    </w:p>
    <w:p w:rsidR="00BA4747" w:rsidRPr="001A5A00" w:rsidRDefault="00BA4747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Cíl cesty, místo navštívené účastníkem cestovního ruchu</w:t>
      </w:r>
      <w:r w:rsidR="00AF0A9C" w:rsidRPr="001A5A00">
        <w:rPr>
          <w:rFonts w:ascii="Arial" w:hAnsi="Arial" w:cs="Arial"/>
          <w:sz w:val="28"/>
          <w:szCs w:val="28"/>
        </w:rPr>
        <w:t>.</w:t>
      </w:r>
    </w:p>
    <w:p w:rsidR="00BA4747" w:rsidRPr="001A5A00" w:rsidRDefault="00BA4747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Marketingový nástroj</w:t>
      </w:r>
      <w:r w:rsidR="00007C88" w:rsidRPr="001A5A00">
        <w:rPr>
          <w:rFonts w:ascii="Arial" w:hAnsi="Arial" w:cs="Arial"/>
          <w:sz w:val="28"/>
          <w:szCs w:val="28"/>
        </w:rPr>
        <w:t>, programová specifikace balíčků služeb</w:t>
      </w:r>
      <w:r w:rsidR="00AF0A9C" w:rsidRPr="001A5A00">
        <w:rPr>
          <w:rFonts w:ascii="Arial" w:hAnsi="Arial" w:cs="Arial"/>
          <w:sz w:val="28"/>
          <w:szCs w:val="28"/>
        </w:rPr>
        <w:t>.</w:t>
      </w:r>
      <w:r w:rsidR="00007C88" w:rsidRPr="001A5A00">
        <w:rPr>
          <w:rFonts w:ascii="Arial" w:hAnsi="Arial" w:cs="Arial"/>
          <w:sz w:val="28"/>
          <w:szCs w:val="28"/>
        </w:rPr>
        <w:t xml:space="preserve"> </w:t>
      </w:r>
    </w:p>
    <w:p w:rsidR="00007C88" w:rsidRPr="001A5A00" w:rsidRDefault="00007C88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Jaký druh živnosti jsou ubytovací služby</w:t>
      </w:r>
      <w:r w:rsidR="00AF0A9C" w:rsidRPr="001A5A00">
        <w:rPr>
          <w:rFonts w:ascii="Arial" w:hAnsi="Arial" w:cs="Arial"/>
          <w:sz w:val="28"/>
          <w:szCs w:val="28"/>
        </w:rPr>
        <w:t>?</w:t>
      </w:r>
    </w:p>
    <w:p w:rsidR="00007C88" w:rsidRPr="001A5A00" w:rsidRDefault="00007C88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Propočet ceny na danou jednotku</w:t>
      </w:r>
      <w:r w:rsidR="00AF0A9C" w:rsidRPr="001A5A00">
        <w:rPr>
          <w:rFonts w:ascii="Arial" w:hAnsi="Arial" w:cs="Arial"/>
          <w:sz w:val="28"/>
          <w:szCs w:val="28"/>
        </w:rPr>
        <w:t>.</w:t>
      </w:r>
    </w:p>
    <w:p w:rsidR="00AF0A9C" w:rsidRPr="001A5A00" w:rsidRDefault="00AF0A9C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Marketingový nástroj, tvorba balíčků.</w:t>
      </w:r>
    </w:p>
    <w:p w:rsidR="00AF0A9C" w:rsidRPr="001A5A00" w:rsidRDefault="00AF0A9C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Vyčíslená hodnota statků, nebo služeb.</w:t>
      </w:r>
    </w:p>
    <w:p w:rsidR="00AF0A9C" w:rsidRPr="001A5A00" w:rsidRDefault="00AF0A9C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Specifická forma cestovního ruchu.</w:t>
      </w:r>
    </w:p>
    <w:p w:rsidR="00AF0A9C" w:rsidRPr="001A5A00" w:rsidRDefault="00AF0A9C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Ekonomický ukazatel, za jaký čas se vrátí vložená investice.</w:t>
      </w:r>
    </w:p>
    <w:p w:rsidR="00AF0A9C" w:rsidRPr="001A5A00" w:rsidRDefault="00AF0A9C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Cestovní kancelář musí mít ze zákona sjednáno ...</w:t>
      </w:r>
    </w:p>
    <w:p w:rsidR="00AF0A9C" w:rsidRPr="001A5A00" w:rsidRDefault="00AF0A9C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Evropský prostor s volným pohybem osob a zboží.</w:t>
      </w:r>
    </w:p>
    <w:p w:rsidR="00AF0A9C" w:rsidRPr="001A5A00" w:rsidRDefault="00AF0A9C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Typ zájezdu, během kterého účastníci navštěvují přírodní a kulturní zajímavosti.</w:t>
      </w:r>
    </w:p>
    <w:p w:rsidR="00AF0A9C" w:rsidRPr="001A5A00" w:rsidRDefault="00AF0A9C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>Příspěvek státu, nebo EU, na podnikatelský záměr, či projekt.</w:t>
      </w:r>
    </w:p>
    <w:p w:rsidR="00AF0A9C" w:rsidRPr="001A5A00" w:rsidRDefault="00AF0A9C" w:rsidP="00AF0A9C">
      <w:pPr>
        <w:pStyle w:val="Odstavecseseznamem"/>
        <w:numPr>
          <w:ilvl w:val="0"/>
          <w:numId w:val="5"/>
        </w:numPr>
        <w:ind w:left="426" w:hanging="426"/>
        <w:rPr>
          <w:rFonts w:ascii="Arial" w:hAnsi="Arial" w:cs="Arial"/>
          <w:sz w:val="28"/>
          <w:szCs w:val="28"/>
        </w:rPr>
      </w:pPr>
      <w:r w:rsidRPr="001A5A00">
        <w:rPr>
          <w:rFonts w:ascii="Arial" w:hAnsi="Arial" w:cs="Arial"/>
          <w:sz w:val="28"/>
          <w:szCs w:val="28"/>
        </w:rPr>
        <w:t xml:space="preserve"> Společnost, která pouze zprostředkovává prodej zájezdů pro CK.</w:t>
      </w:r>
    </w:p>
    <w:p w:rsidR="00622412" w:rsidRDefault="00622412"/>
    <w:p w:rsidR="00622412" w:rsidRDefault="00622412"/>
    <w:p w:rsidR="00622412" w:rsidRDefault="00622412"/>
    <w:tbl>
      <w:tblPr>
        <w:tblW w:w="90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2"/>
        <w:gridCol w:w="473"/>
        <w:gridCol w:w="473"/>
        <w:gridCol w:w="473"/>
        <w:gridCol w:w="473"/>
        <w:gridCol w:w="473"/>
        <w:gridCol w:w="473"/>
        <w:gridCol w:w="534"/>
        <w:gridCol w:w="59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5.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11.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13.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14.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007C88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007C8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:rsidR="00BA4747" w:rsidRDefault="00BA4747"/>
    <w:p w:rsidR="00007C88" w:rsidRDefault="00007C88"/>
    <w:tbl>
      <w:tblPr>
        <w:tblW w:w="90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12"/>
        <w:gridCol w:w="473"/>
        <w:gridCol w:w="473"/>
        <w:gridCol w:w="473"/>
        <w:gridCol w:w="473"/>
        <w:gridCol w:w="473"/>
        <w:gridCol w:w="473"/>
        <w:gridCol w:w="534"/>
        <w:gridCol w:w="59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d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ě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2.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s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g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m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3.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á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4.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d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s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5.</w:t>
            </w: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p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r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g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m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m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6.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v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l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á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7.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k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l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k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u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l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8.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p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g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10.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l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á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ň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s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k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ý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11.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á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s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t</w:t>
            </w: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12.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p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j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i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š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ě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í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13.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s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ch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g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14.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p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z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á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í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15.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o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t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c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  <w:tr w:rsidR="00007C88" w:rsidRPr="00007C88" w:rsidTr="00AF0A9C">
        <w:trPr>
          <w:trHeight w:val="801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16.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g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e</w:t>
            </w:r>
          </w:p>
        </w:tc>
        <w:tc>
          <w:tcPr>
            <w:tcW w:w="5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n</w:t>
            </w:r>
          </w:p>
        </w:tc>
        <w:tc>
          <w:tcPr>
            <w:tcW w:w="5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t</w:t>
            </w:r>
          </w:p>
        </w:tc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u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 w:rsidRPr="00007C88">
              <w:rPr>
                <w:rFonts w:ascii="Arial" w:hAnsi="Arial" w:cs="Arial"/>
                <w:b/>
                <w:color w:val="000000"/>
                <w:sz w:val="32"/>
                <w:szCs w:val="32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7C88" w:rsidRPr="00007C88" w:rsidRDefault="00007C88" w:rsidP="00AF0A9C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</w:p>
        </w:tc>
      </w:tr>
    </w:tbl>
    <w:p w:rsidR="00007C88" w:rsidRDefault="00007C88"/>
    <w:sectPr w:rsidR="00007C88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A9C" w:rsidRDefault="00AF0A9C" w:rsidP="00272A95">
      <w:r>
        <w:separator/>
      </w:r>
    </w:p>
  </w:endnote>
  <w:endnote w:type="continuationSeparator" w:id="1">
    <w:p w:rsidR="00AF0A9C" w:rsidRDefault="00AF0A9C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AF0A9C" w:rsidRDefault="00AF0A9C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Havlas</w:t>
            </w:r>
          </w:p>
          <w:p w:rsidR="00AF0A9C" w:rsidRDefault="00AF0A9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5A0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A5A0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F0A9C" w:rsidRDefault="00AF0A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A9C" w:rsidRDefault="00AF0A9C" w:rsidP="00272A95">
      <w:r>
        <w:separator/>
      </w:r>
    </w:p>
  </w:footnote>
  <w:footnote w:type="continuationSeparator" w:id="1">
    <w:p w:rsidR="00AF0A9C" w:rsidRDefault="00AF0A9C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F7379"/>
    <w:multiLevelType w:val="hybridMultilevel"/>
    <w:tmpl w:val="8C80AD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4696F"/>
    <w:multiLevelType w:val="hybridMultilevel"/>
    <w:tmpl w:val="2FAC483A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BA"/>
    <w:rsid w:val="00007C88"/>
    <w:rsid w:val="00070BDA"/>
    <w:rsid w:val="000B47EF"/>
    <w:rsid w:val="000B695A"/>
    <w:rsid w:val="000C6F50"/>
    <w:rsid w:val="00176B37"/>
    <w:rsid w:val="00196090"/>
    <w:rsid w:val="001A5A00"/>
    <w:rsid w:val="00224293"/>
    <w:rsid w:val="00252E0A"/>
    <w:rsid w:val="00272A95"/>
    <w:rsid w:val="002835B6"/>
    <w:rsid w:val="003B388C"/>
    <w:rsid w:val="004D7F87"/>
    <w:rsid w:val="00534D34"/>
    <w:rsid w:val="00570291"/>
    <w:rsid w:val="00622412"/>
    <w:rsid w:val="00660E4F"/>
    <w:rsid w:val="006F3297"/>
    <w:rsid w:val="0077698A"/>
    <w:rsid w:val="007E2B2F"/>
    <w:rsid w:val="00933A18"/>
    <w:rsid w:val="009D62BA"/>
    <w:rsid w:val="00A532C7"/>
    <w:rsid w:val="00AF0A9C"/>
    <w:rsid w:val="00B905EE"/>
    <w:rsid w:val="00BA4747"/>
    <w:rsid w:val="00C57B64"/>
    <w:rsid w:val="00DA2483"/>
    <w:rsid w:val="00FD0341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B695A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0B6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2013-04-25T23:52:00Z</dcterms:created>
  <dcterms:modified xsi:type="dcterms:W3CDTF">2013-04-25T23:52:00Z</dcterms:modified>
</cp:coreProperties>
</file>