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F" w:rsidRPr="009A4660" w:rsidRDefault="00335FA4" w:rsidP="006010DF">
      <w:pPr>
        <w:jc w:val="center"/>
        <w:rPr>
          <w:b/>
          <w:u w:val="single"/>
        </w:rPr>
      </w:pPr>
      <w:r w:rsidRPr="009A4660">
        <w:rPr>
          <w:b/>
          <w:u w:val="single"/>
        </w:rPr>
        <w:t>Zápis</w:t>
      </w:r>
      <w:r w:rsidR="00D771A1">
        <w:rPr>
          <w:b/>
          <w:u w:val="single"/>
        </w:rPr>
        <w:t xml:space="preserve"> č. 2</w:t>
      </w:r>
      <w:r w:rsidR="00807746" w:rsidRPr="009A4660">
        <w:rPr>
          <w:b/>
          <w:u w:val="single"/>
        </w:rPr>
        <w:t>/2012</w:t>
      </w:r>
    </w:p>
    <w:p w:rsidR="008E2456" w:rsidRPr="009A4660" w:rsidRDefault="00335FA4" w:rsidP="006010DF">
      <w:pPr>
        <w:jc w:val="center"/>
        <w:rPr>
          <w:b/>
          <w:u w:val="single"/>
        </w:rPr>
      </w:pPr>
      <w:r w:rsidRPr="009A4660">
        <w:rPr>
          <w:b/>
          <w:u w:val="single"/>
        </w:rPr>
        <w:t xml:space="preserve">z jednání školské rady při </w:t>
      </w:r>
      <w:r w:rsidR="009A4660" w:rsidRPr="009A4660">
        <w:rPr>
          <w:b/>
          <w:u w:val="single"/>
        </w:rPr>
        <w:t xml:space="preserve"> Základní </w:t>
      </w:r>
      <w:r w:rsidR="009A4660" w:rsidRPr="009A4660">
        <w:rPr>
          <w:rFonts w:ascii="Arial" w:eastAsia="Times New Roman" w:hAnsi="Arial" w:cs="Arial"/>
          <w:b/>
          <w:sz w:val="20"/>
          <w:szCs w:val="20"/>
          <w:u w:val="single"/>
        </w:rPr>
        <w:t>škole Mladá Boleslav, Komenského nám. 91, příspěvková organizace</w:t>
      </w:r>
      <w:r w:rsidR="00D771A1">
        <w:rPr>
          <w:b/>
          <w:u w:val="single"/>
        </w:rPr>
        <w:t xml:space="preserve"> dne </w:t>
      </w:r>
      <w:proofErr w:type="gramStart"/>
      <w:r w:rsidR="00D771A1">
        <w:rPr>
          <w:b/>
          <w:u w:val="single"/>
        </w:rPr>
        <w:t>31.10</w:t>
      </w:r>
      <w:r w:rsidRPr="009A4660">
        <w:rPr>
          <w:b/>
          <w:u w:val="single"/>
        </w:rPr>
        <w:t>.2012</w:t>
      </w:r>
      <w:proofErr w:type="gramEnd"/>
    </w:p>
    <w:p w:rsidR="006010DF" w:rsidRPr="006010DF" w:rsidRDefault="006010DF" w:rsidP="006010DF">
      <w:pPr>
        <w:jc w:val="center"/>
        <w:rPr>
          <w:b/>
          <w:u w:val="single"/>
        </w:rPr>
      </w:pPr>
    </w:p>
    <w:p w:rsidR="00335FA4" w:rsidRDefault="00335FA4">
      <w:r w:rsidRPr="006010DF">
        <w:rPr>
          <w:b/>
        </w:rPr>
        <w:t>Přítomni:</w:t>
      </w:r>
      <w:r>
        <w:t xml:space="preserve"> Miroslava </w:t>
      </w:r>
      <w:proofErr w:type="spellStart"/>
      <w:r>
        <w:t>Kvajsarová</w:t>
      </w:r>
      <w:proofErr w:type="spellEnd"/>
      <w:r>
        <w:t xml:space="preserve">, Petra </w:t>
      </w:r>
      <w:proofErr w:type="spellStart"/>
      <w:r>
        <w:t>Salaquardová</w:t>
      </w:r>
      <w:proofErr w:type="spellEnd"/>
      <w:r>
        <w:t xml:space="preserve">, Jana </w:t>
      </w:r>
      <w:proofErr w:type="spellStart"/>
      <w:r>
        <w:t>Kofrová</w:t>
      </w:r>
      <w:proofErr w:type="spellEnd"/>
      <w:r>
        <w:t>, Dagmar Čírtková,</w:t>
      </w:r>
      <w:r w:rsidR="006010DF">
        <w:br/>
        <w:t xml:space="preserve">                  </w:t>
      </w:r>
      <w:r>
        <w:t xml:space="preserve"> Martina Hellerová</w:t>
      </w:r>
      <w:r w:rsidR="00D771A1">
        <w:t xml:space="preserve">, </w:t>
      </w:r>
      <w:bookmarkStart w:id="0" w:name="_GoBack"/>
      <w:bookmarkEnd w:id="0"/>
      <w:r w:rsidR="00D771A1">
        <w:t>Mgr. Hana Macková</w:t>
      </w:r>
    </w:p>
    <w:p w:rsidR="00D771A1" w:rsidRDefault="00D771A1" w:rsidP="004152CA">
      <w:pPr>
        <w:pStyle w:val="Odstavecseseznamem"/>
        <w:numPr>
          <w:ilvl w:val="0"/>
          <w:numId w:val="1"/>
        </w:numPr>
        <w:spacing w:before="240"/>
      </w:pPr>
      <w:r>
        <w:t>Ško</w:t>
      </w:r>
      <w:r w:rsidR="009B114F">
        <w:t>lská rada projednala a odsouhlasila</w:t>
      </w:r>
      <w:r>
        <w:t xml:space="preserve"> všemi přítomnými:</w:t>
      </w:r>
    </w:p>
    <w:p w:rsidR="00335FA4" w:rsidRDefault="00D771A1" w:rsidP="00D771A1">
      <w:pPr>
        <w:spacing w:before="240"/>
        <w:ind w:left="708"/>
      </w:pPr>
      <w:r>
        <w:t xml:space="preserve">Školní vzdělávací program pro základní vzdělávání </w:t>
      </w:r>
      <w:proofErr w:type="gramStart"/>
      <w:r>
        <w:t>č.j.</w:t>
      </w:r>
      <w:proofErr w:type="gramEnd"/>
      <w:r>
        <w:t xml:space="preserve"> ZŠ MB 212/12</w:t>
      </w:r>
      <w:r>
        <w:br/>
        <w:t>Školní řád</w:t>
      </w:r>
      <w:r>
        <w:br/>
        <w:t>Výroční zprávu</w:t>
      </w:r>
    </w:p>
    <w:p w:rsidR="00335FA4" w:rsidRDefault="009B114F" w:rsidP="00335FA4">
      <w:pPr>
        <w:pStyle w:val="Odstavecseseznamem"/>
        <w:numPr>
          <w:ilvl w:val="0"/>
          <w:numId w:val="1"/>
        </w:numPr>
      </w:pPr>
      <w:r>
        <w:t>Školská rada byla seznámena s aktuálním stavem zákazu vjíždění před budovu prvního stupně, do konce roku 2012 by měl být před budovu umístěn zákaz vjezdu z důvodu zvýšení bezpečnosti dětí.</w:t>
      </w:r>
      <w:r w:rsidR="004152CA">
        <w:br/>
      </w:r>
    </w:p>
    <w:p w:rsidR="00335FA4" w:rsidRDefault="009B114F" w:rsidP="00335FA4">
      <w:pPr>
        <w:pStyle w:val="Odstavecseseznamem"/>
        <w:numPr>
          <w:ilvl w:val="0"/>
          <w:numId w:val="1"/>
        </w:numPr>
      </w:pPr>
      <w:r>
        <w:t xml:space="preserve">Školská rada byla seznámena s připravovanými projekty ve školním roce 2012/2013: </w:t>
      </w:r>
      <w:r>
        <w:br/>
        <w:t xml:space="preserve">- výuka s pomocí </w:t>
      </w:r>
      <w:proofErr w:type="spellStart"/>
      <w:r>
        <w:t>iPadů</w:t>
      </w:r>
      <w:proofErr w:type="spellEnd"/>
      <w:r>
        <w:t xml:space="preserve">  ve vybrané 8. třídě</w:t>
      </w:r>
      <w:r>
        <w:br/>
        <w:t>- výuka podle učebnic nakladatelství Fraus (druhý stupeň)</w:t>
      </w:r>
      <w:r w:rsidR="004152CA">
        <w:br/>
      </w:r>
    </w:p>
    <w:p w:rsidR="00807746" w:rsidRDefault="00D70EB3" w:rsidP="009B114F">
      <w:pPr>
        <w:ind w:left="360"/>
      </w:pPr>
      <w:r>
        <w:br/>
      </w:r>
    </w:p>
    <w:p w:rsidR="00D70EB3" w:rsidRDefault="00D70EB3" w:rsidP="00D70EB3">
      <w:pPr>
        <w:ind w:left="360"/>
      </w:pPr>
      <w:r>
        <w:t xml:space="preserve">Zapsala: M. </w:t>
      </w:r>
      <w:proofErr w:type="spellStart"/>
      <w:r>
        <w:t>Kvajsarová</w:t>
      </w:r>
      <w:proofErr w:type="spellEnd"/>
    </w:p>
    <w:p w:rsidR="00411A89" w:rsidRDefault="00411A89" w:rsidP="00411A89">
      <w:pPr>
        <w:ind w:left="360"/>
      </w:pPr>
    </w:p>
    <w:p w:rsidR="00411A89" w:rsidRDefault="00411A89" w:rsidP="00411A89">
      <w:pPr>
        <w:ind w:left="360"/>
      </w:pPr>
    </w:p>
    <w:sectPr w:rsidR="00411A89" w:rsidSect="008E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444"/>
    <w:multiLevelType w:val="hybridMultilevel"/>
    <w:tmpl w:val="226E1B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A4"/>
    <w:rsid w:val="00261A6F"/>
    <w:rsid w:val="00335FA4"/>
    <w:rsid w:val="00411A89"/>
    <w:rsid w:val="004152CA"/>
    <w:rsid w:val="006010DF"/>
    <w:rsid w:val="007028DB"/>
    <w:rsid w:val="00762517"/>
    <w:rsid w:val="00807746"/>
    <w:rsid w:val="00862A34"/>
    <w:rsid w:val="008E2456"/>
    <w:rsid w:val="009840BA"/>
    <w:rsid w:val="009A4660"/>
    <w:rsid w:val="009B114F"/>
    <w:rsid w:val="00C81816"/>
    <w:rsid w:val="00D70EB3"/>
    <w:rsid w:val="00D771A1"/>
    <w:rsid w:val="00E2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kvajsar</dc:creator>
  <cp:lastModifiedBy>Kvajsarova, Miroslava (GQD3)</cp:lastModifiedBy>
  <cp:revision>4</cp:revision>
  <cp:lastPrinted>2012-11-08T11:51:00Z</cp:lastPrinted>
  <dcterms:created xsi:type="dcterms:W3CDTF">2012-11-08T10:41:00Z</dcterms:created>
  <dcterms:modified xsi:type="dcterms:W3CDTF">2012-11-08T11:52:00Z</dcterms:modified>
</cp:coreProperties>
</file>